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81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468836</wp:posOffset>
            </wp:positionH>
            <wp:positionV relativeFrom="paragraph">
              <wp:posOffset>67690</wp:posOffset>
            </wp:positionV>
            <wp:extent cx="824385" cy="67856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385" cy="678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Minnesota</w:t>
      </w:r>
      <w:r>
        <w:rPr>
          <w:spacing w:val="-6"/>
        </w:rPr>
        <w:t> </w:t>
      </w:r>
      <w:r>
        <w:rPr/>
        <w:t>Women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Today</w:t>
      </w:r>
      <w:r>
        <w:rPr>
          <w:spacing w:val="-1"/>
        </w:rPr>
        <w:t> </w:t>
      </w:r>
      <w:r>
        <w:rPr>
          <w:spacing w:val="-2"/>
        </w:rPr>
        <w:t>Foundation</w:t>
      </w:r>
    </w:p>
    <w:p>
      <w:pPr>
        <w:pStyle w:val="Title"/>
      </w:pPr>
      <w:r>
        <w:rPr/>
        <w:t>Grant</w:t>
      </w:r>
      <w:r>
        <w:rPr>
          <w:spacing w:val="-8"/>
        </w:rPr>
        <w:t> </w:t>
      </w:r>
      <w:r>
        <w:rPr/>
        <w:t>Application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Newly</w:t>
      </w:r>
      <w:r>
        <w:rPr>
          <w:spacing w:val="-5"/>
        </w:rPr>
        <w:t> </w:t>
      </w:r>
      <w:r>
        <w:rPr/>
        <w:t>Extended</w:t>
      </w:r>
      <w:r>
        <w:rPr>
          <w:spacing w:val="-5"/>
        </w:rPr>
        <w:t> </w:t>
      </w:r>
      <w:r>
        <w:rPr>
          <w:spacing w:val="-2"/>
        </w:rPr>
        <w:t>Chapters</w: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169"/>
        <w:rPr>
          <w:rFonts w:ascii="Trebuchet MS"/>
          <w:b/>
        </w:rPr>
      </w:pPr>
    </w:p>
    <w:p>
      <w:pPr>
        <w:tabs>
          <w:tab w:pos="4707" w:val="left" w:leader="none"/>
          <w:tab w:pos="10037" w:val="left" w:leader="none"/>
        </w:tabs>
        <w:spacing w:before="1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CHAPTER </w:t>
      </w:r>
      <w:r>
        <w:rPr>
          <w:b/>
          <w:sz w:val="22"/>
          <w:u w:val="single"/>
        </w:rPr>
        <w:tab/>
      </w:r>
      <w:r>
        <w:rPr>
          <w:b/>
          <w:sz w:val="22"/>
          <w:u w:val="none"/>
        </w:rPr>
        <w:t>DATE OF APPLICATION </w:t>
      </w:r>
      <w:r>
        <w:rPr>
          <w:b/>
          <w:sz w:val="22"/>
          <w:u w:val="single"/>
        </w:rPr>
        <w:tab/>
      </w:r>
    </w:p>
    <w:p>
      <w:pPr>
        <w:pStyle w:val="BodyText"/>
        <w:spacing w:before="74"/>
        <w:rPr>
          <w:b/>
        </w:rPr>
      </w:pPr>
    </w:p>
    <w:p>
      <w:pPr>
        <w:tabs>
          <w:tab w:pos="4021" w:val="left" w:leader="none"/>
          <w:tab w:pos="7341" w:val="left" w:leader="none"/>
        </w:tabs>
        <w:spacing w:before="0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AMOUNT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REQUESTED $ </w:t>
      </w:r>
      <w:r>
        <w:rPr>
          <w:b/>
          <w:sz w:val="22"/>
          <w:u w:val="single"/>
        </w:rPr>
        <w:tab/>
      </w:r>
      <w:r>
        <w:rPr>
          <w:b/>
          <w:sz w:val="22"/>
          <w:u w:val="none"/>
        </w:rPr>
        <w:t>CHARTER DATE </w:t>
      </w:r>
      <w:r>
        <w:rPr>
          <w:b/>
          <w:sz w:val="22"/>
          <w:u w:val="single"/>
        </w:rPr>
        <w:tab/>
      </w:r>
    </w:p>
    <w:p>
      <w:pPr>
        <w:pStyle w:val="BodyText"/>
        <w:spacing w:before="77"/>
        <w:rPr>
          <w:b/>
        </w:rPr>
      </w:pPr>
    </w:p>
    <w:p>
      <w:pPr>
        <w:tabs>
          <w:tab w:pos="6824" w:val="left" w:leader="none"/>
          <w:tab w:pos="10605" w:val="left" w:leader="none"/>
        </w:tabs>
        <w:spacing w:before="1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CHAPTER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PRESIDENT</w:t>
      </w:r>
      <w:r>
        <w:rPr>
          <w:b/>
          <w:sz w:val="22"/>
          <w:u w:val="single"/>
        </w:rPr>
        <w:tab/>
      </w:r>
      <w:r>
        <w:rPr>
          <w:b/>
          <w:spacing w:val="-2"/>
          <w:sz w:val="22"/>
          <w:u w:val="none"/>
        </w:rPr>
        <w:t>PHONE</w:t>
      </w:r>
      <w:r>
        <w:rPr>
          <w:b/>
          <w:sz w:val="22"/>
          <w:u w:val="single"/>
        </w:rPr>
        <w:tab/>
      </w:r>
    </w:p>
    <w:p>
      <w:pPr>
        <w:pStyle w:val="BodyText"/>
        <w:spacing w:before="74"/>
        <w:rPr>
          <w:b/>
        </w:rPr>
      </w:pPr>
    </w:p>
    <w:p>
      <w:pPr>
        <w:tabs>
          <w:tab w:pos="10230" w:val="left" w:leader="none"/>
        </w:tabs>
        <w:spacing w:before="1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ADDRESS </w:t>
      </w:r>
      <w:r>
        <w:rPr>
          <w:b/>
          <w:sz w:val="22"/>
          <w:u w:val="single"/>
        </w:rPr>
        <w:tab/>
      </w:r>
    </w:p>
    <w:p>
      <w:pPr>
        <w:pStyle w:val="BodyText"/>
        <w:spacing w:before="75"/>
        <w:rPr>
          <w:b/>
        </w:rPr>
      </w:pPr>
    </w:p>
    <w:p>
      <w:pPr>
        <w:tabs>
          <w:tab w:pos="10156" w:val="left" w:leader="none"/>
        </w:tabs>
        <w:spacing w:before="0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EMAIL: </w:t>
      </w:r>
      <w:r>
        <w:rPr>
          <w:b/>
          <w:sz w:val="22"/>
          <w:u w:val="single"/>
        </w:rPr>
        <w:tab/>
      </w:r>
    </w:p>
    <w:p>
      <w:pPr>
        <w:pStyle w:val="BodyText"/>
        <w:spacing w:before="77"/>
        <w:rPr>
          <w:b/>
        </w:rPr>
      </w:pPr>
    </w:p>
    <w:p>
      <w:pPr>
        <w:pStyle w:val="BodyText"/>
        <w:spacing w:line="276" w:lineRule="auto"/>
        <w:ind w:left="100"/>
      </w:pPr>
      <w:r>
        <w:rPr/>
        <w:t>The</w:t>
      </w:r>
      <w:r>
        <w:rPr>
          <w:spacing w:val="-3"/>
        </w:rPr>
        <w:t> </w:t>
      </w:r>
      <w:r>
        <w:rPr/>
        <w:t>Minnesota</w:t>
      </w:r>
      <w:r>
        <w:rPr>
          <w:spacing w:val="-5"/>
        </w:rPr>
        <w:t> </w:t>
      </w:r>
      <w:r>
        <w:rPr/>
        <w:t>Women</w:t>
      </w:r>
      <w:r>
        <w:rPr>
          <w:spacing w:val="-6"/>
        </w:rPr>
        <w:t> </w:t>
      </w:r>
      <w:r>
        <w:rPr/>
        <w:t>of Today</w:t>
      </w:r>
      <w:r>
        <w:rPr>
          <w:spacing w:val="-3"/>
        </w:rPr>
        <w:t> </w:t>
      </w:r>
      <w:r>
        <w:rPr/>
        <w:t>Foundation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issue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grant up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$250.00</w:t>
      </w:r>
      <w:r>
        <w:rPr>
          <w:spacing w:val="-1"/>
        </w:rPr>
        <w:t> </w:t>
      </w:r>
      <w:r>
        <w:rPr/>
        <w:t>per extension</w:t>
      </w:r>
      <w:r>
        <w:rPr>
          <w:spacing w:val="-1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first</w:t>
      </w:r>
      <w:r>
        <w:rPr>
          <w:spacing w:val="-2"/>
        </w:rPr>
        <w:t> </w:t>
      </w:r>
      <w:r>
        <w:rPr/>
        <w:t>two years after charter date. All grants are</w:t>
      </w:r>
      <w:r>
        <w:rPr>
          <w:spacing w:val="-1"/>
        </w:rPr>
        <w:t> </w:t>
      </w:r>
      <w:r>
        <w:rPr/>
        <w:t>subject to</w:t>
      </w:r>
      <w:r>
        <w:rPr>
          <w:spacing w:val="-1"/>
        </w:rPr>
        <w:t> </w:t>
      </w:r>
      <w:r>
        <w:rPr/>
        <w:t>the approval of the</w:t>
      </w:r>
      <w:r>
        <w:rPr>
          <w:spacing w:val="-1"/>
        </w:rPr>
        <w:t> </w:t>
      </w:r>
      <w:r>
        <w:rPr/>
        <w:t>Foundation's Board of Directors and</w:t>
      </w:r>
      <w:r>
        <w:rPr>
          <w:spacing w:val="-1"/>
        </w:rPr>
        <w:t> </w:t>
      </w:r>
      <w:r>
        <w:rPr/>
        <w:t>must have the recommendation of the Extensions Director of the Minnesota Women of Today and subject to availability of funds.</w:t>
      </w:r>
      <w:r>
        <w:rPr>
          <w:spacing w:val="40"/>
        </w:rPr>
        <w:t> </w:t>
      </w:r>
      <w:r>
        <w:rPr/>
        <w:t>A chapter may apply for funds multiple times within a 2-year period with a maximum of</w:t>
      </w:r>
    </w:p>
    <w:p>
      <w:pPr>
        <w:pStyle w:val="BodyText"/>
        <w:ind w:left="100"/>
      </w:pPr>
      <w:r>
        <w:rPr/>
        <w:t>$250.</w:t>
      </w:r>
      <w:r>
        <w:rPr>
          <w:spacing w:val="-6"/>
        </w:rPr>
        <w:t> </w:t>
      </w:r>
      <w:r>
        <w:rPr/>
        <w:t>Send</w:t>
      </w:r>
      <w:r>
        <w:rPr>
          <w:spacing w:val="-7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application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MNWT</w:t>
      </w:r>
      <w:r>
        <w:rPr>
          <w:spacing w:val="-9"/>
        </w:rPr>
        <w:t> </w:t>
      </w:r>
      <w:r>
        <w:rPr/>
        <w:t>Extensions</w:t>
      </w:r>
      <w:r>
        <w:rPr>
          <w:spacing w:val="-4"/>
        </w:rPr>
        <w:t> </w:t>
      </w:r>
      <w:r>
        <w:rPr>
          <w:spacing w:val="-2"/>
        </w:rPr>
        <w:t>Director.</w:t>
      </w:r>
    </w:p>
    <w:p>
      <w:pPr>
        <w:pStyle w:val="BodyText"/>
        <w:spacing w:before="75"/>
      </w:pPr>
    </w:p>
    <w:p>
      <w:pPr>
        <w:pStyle w:val="ListParagraph"/>
        <w:numPr>
          <w:ilvl w:val="0"/>
          <w:numId w:val="1"/>
        </w:numPr>
        <w:tabs>
          <w:tab w:pos="346" w:val="left" w:leader="none"/>
        </w:tabs>
        <w:spacing w:line="276" w:lineRule="auto" w:before="0" w:after="0"/>
        <w:ind w:left="100" w:right="98" w:firstLine="0"/>
        <w:jc w:val="left"/>
        <w:rPr>
          <w:sz w:val="22"/>
        </w:rPr>
      </w:pPr>
      <w:r>
        <w:rPr>
          <w:sz w:val="22"/>
        </w:rPr>
        <w:t>Explain why you need the grant and what you plan to do with the funds. Be specific, i.e., to offset</w:t>
      </w:r>
      <w:r>
        <w:rPr>
          <w:spacing w:val="-1"/>
          <w:sz w:val="22"/>
        </w:rPr>
        <w:t> </w:t>
      </w:r>
      <w:r>
        <w:rPr>
          <w:sz w:val="22"/>
        </w:rPr>
        <w:t>the cost of legal paperwork, filing articles of incorporation, PO Box, web site, training such as LOTS or President/State Delegate</w:t>
      </w:r>
      <w:r>
        <w:rPr>
          <w:spacing w:val="-5"/>
          <w:sz w:val="22"/>
        </w:rPr>
        <w:t> </w:t>
      </w:r>
      <w:r>
        <w:rPr>
          <w:sz w:val="22"/>
        </w:rPr>
        <w:t>Retreat,</w:t>
      </w:r>
      <w:r>
        <w:rPr>
          <w:spacing w:val="-4"/>
          <w:sz w:val="22"/>
        </w:rPr>
        <w:t> </w:t>
      </w:r>
      <w:r>
        <w:rPr>
          <w:sz w:val="22"/>
        </w:rPr>
        <w:t>Convention</w:t>
      </w:r>
      <w:r>
        <w:rPr>
          <w:spacing w:val="-3"/>
          <w:sz w:val="22"/>
        </w:rPr>
        <w:t> </w:t>
      </w:r>
      <w:r>
        <w:rPr>
          <w:sz w:val="22"/>
        </w:rPr>
        <w:t>Registration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President/State</w:t>
      </w:r>
      <w:r>
        <w:rPr>
          <w:spacing w:val="-3"/>
          <w:sz w:val="22"/>
        </w:rPr>
        <w:t> </w:t>
      </w:r>
      <w:r>
        <w:rPr>
          <w:sz w:val="22"/>
        </w:rPr>
        <w:t>Delegate,</w:t>
      </w:r>
      <w:r>
        <w:rPr>
          <w:spacing w:val="-4"/>
          <w:sz w:val="22"/>
        </w:rPr>
        <w:t> </w:t>
      </w:r>
      <w:r>
        <w:rPr>
          <w:sz w:val="22"/>
        </w:rPr>
        <w:t>second</w:t>
      </w:r>
      <w:r>
        <w:rPr>
          <w:spacing w:val="-3"/>
          <w:sz w:val="22"/>
        </w:rPr>
        <w:t> </w:t>
      </w:r>
      <w:r>
        <w:rPr>
          <w:sz w:val="22"/>
        </w:rPr>
        <w:t>year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liability</w:t>
      </w:r>
      <w:r>
        <w:rPr>
          <w:spacing w:val="-5"/>
          <w:sz w:val="22"/>
        </w:rPr>
        <w:t> </w:t>
      </w:r>
      <w:r>
        <w:rPr>
          <w:sz w:val="22"/>
        </w:rPr>
        <w:t>insurance,</w:t>
      </w:r>
      <w:r>
        <w:rPr>
          <w:spacing w:val="-4"/>
          <w:sz w:val="22"/>
        </w:rPr>
        <w:t> </w:t>
      </w:r>
      <w:r>
        <w:rPr>
          <w:sz w:val="22"/>
        </w:rPr>
        <w:t>help with a major project.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0"/>
      </w:pPr>
    </w:p>
    <w:p>
      <w:pPr>
        <w:pStyle w:val="ListParagraph"/>
        <w:numPr>
          <w:ilvl w:val="0"/>
          <w:numId w:val="1"/>
        </w:numPr>
        <w:tabs>
          <w:tab w:pos="346" w:val="left" w:leader="none"/>
        </w:tabs>
        <w:spacing w:line="240" w:lineRule="auto" w:before="1" w:after="0"/>
        <w:ind w:left="346" w:right="0" w:hanging="246"/>
        <w:jc w:val="left"/>
        <w:rPr>
          <w:sz w:val="22"/>
        </w:rPr>
      </w:pPr>
      <w:r>
        <w:rPr>
          <w:sz w:val="22"/>
        </w:rPr>
        <w:t>Attach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statement/recap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income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expenses</w:t>
      </w:r>
      <w:r>
        <w:rPr>
          <w:spacing w:val="-5"/>
          <w:sz w:val="22"/>
        </w:rPr>
        <w:t> </w:t>
      </w:r>
      <w:r>
        <w:rPr>
          <w:sz w:val="22"/>
        </w:rPr>
        <w:t>since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chapter's</w:t>
      </w:r>
      <w:r>
        <w:rPr>
          <w:spacing w:val="-8"/>
          <w:sz w:val="22"/>
        </w:rPr>
        <w:t> </w:t>
      </w:r>
      <w:r>
        <w:rPr>
          <w:sz w:val="22"/>
        </w:rPr>
        <w:t>charter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date.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9"/>
      </w:pPr>
    </w:p>
    <w:p>
      <w:pPr>
        <w:pStyle w:val="BodyText"/>
        <w:tabs>
          <w:tab w:pos="5140" w:val="left" w:leader="none"/>
        </w:tabs>
        <w:ind w:left="100"/>
      </w:pPr>
      <w:r>
        <w:rPr/>
        <w:t>APPLICATION</w:t>
      </w:r>
      <w:r>
        <w:rPr>
          <w:spacing w:val="-8"/>
        </w:rPr>
        <w:t> </w:t>
      </w:r>
      <w:r>
        <w:rPr>
          <w:spacing w:val="-5"/>
        </w:rPr>
        <w:t>BY:</w:t>
      </w:r>
      <w:r>
        <w:rPr/>
        <w:tab/>
        <w:t>RECOMMENDED</w:t>
      </w:r>
      <w:r>
        <w:rPr>
          <w:spacing w:val="-17"/>
        </w:rPr>
        <w:t> </w:t>
      </w:r>
      <w:r>
        <w:rPr>
          <w:spacing w:val="-5"/>
        </w:rPr>
        <w:t>BY:</w:t>
      </w:r>
    </w:p>
    <w:p>
      <w:pPr>
        <w:pStyle w:val="BodyText"/>
        <w:rPr>
          <w:sz w:val="20"/>
        </w:rPr>
      </w:pPr>
    </w:p>
    <w:p>
      <w:pPr>
        <w:pStyle w:val="BodyText"/>
        <w:spacing w:before="8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218211</wp:posOffset>
                </wp:positionV>
                <wp:extent cx="264287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642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2870" h="0">
                              <a:moveTo>
                                <a:pt x="0" y="0"/>
                              </a:moveTo>
                              <a:lnTo>
                                <a:pt x="2642633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7.181976pt;width:208.1pt;height:.1pt;mso-position-horizontal-relative:page;mso-position-vertical-relative:paragraph;z-index:-15728640;mso-wrap-distance-left:0;mso-wrap-distance-right:0" id="docshape3" coordorigin="720,344" coordsize="4162,0" path="m720,344l4882,344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3658234</wp:posOffset>
                </wp:positionH>
                <wp:positionV relativeFrom="paragraph">
                  <wp:posOffset>218211</wp:posOffset>
                </wp:positionV>
                <wp:extent cx="318706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187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7065" h="0">
                              <a:moveTo>
                                <a:pt x="0" y="0"/>
                              </a:moveTo>
                              <a:lnTo>
                                <a:pt x="318670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.049988pt;margin-top:17.181976pt;width:250.95pt;height:.1pt;mso-position-horizontal-relative:page;mso-position-vertical-relative:paragraph;z-index:-15728128;mso-wrap-distance-left:0;mso-wrap-distance-right:0" id="docshape4" coordorigin="5761,344" coordsize="5019,0" path="m5761,344l10779,344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140" w:val="left" w:leader="none"/>
        </w:tabs>
        <w:spacing w:before="40"/>
        <w:ind w:left="100"/>
      </w:pPr>
      <w:r>
        <w:rPr/>
        <w:t>Chapter</w:t>
      </w:r>
      <w:r>
        <w:rPr>
          <w:spacing w:val="-2"/>
        </w:rPr>
        <w:t> President</w:t>
      </w:r>
      <w:r>
        <w:rPr/>
        <w:tab/>
        <w:t>Extensions</w:t>
      </w:r>
      <w:r>
        <w:rPr>
          <w:spacing w:val="-7"/>
        </w:rPr>
        <w:t> </w:t>
      </w:r>
      <w:r>
        <w:rPr/>
        <w:t>Director,</w:t>
      </w:r>
      <w:r>
        <w:rPr>
          <w:spacing w:val="-4"/>
        </w:rPr>
        <w:t> </w:t>
      </w:r>
      <w:r>
        <w:rPr/>
        <w:t>Minnesota</w:t>
      </w:r>
      <w:r>
        <w:rPr>
          <w:spacing w:val="-12"/>
        </w:rPr>
        <w:t> </w:t>
      </w:r>
      <w:r>
        <w:rPr/>
        <w:t>Women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2"/>
        </w:rPr>
        <w:t>Today</w:t>
      </w:r>
    </w:p>
    <w:p>
      <w:pPr>
        <w:pStyle w:val="BodyText"/>
        <w:tabs>
          <w:tab w:pos="2520" w:val="left" w:leader="none"/>
          <w:tab w:pos="5140" w:val="left" w:leader="none"/>
          <w:tab w:pos="7071" w:val="left" w:leader="none"/>
        </w:tabs>
        <w:spacing w:before="37"/>
        <w:ind w:left="100"/>
      </w:pPr>
      <w:r>
        <w:rPr/>
        <w:t>Dated </w:t>
      </w:r>
      <w:r>
        <w:rPr>
          <w:u w:val="single"/>
        </w:rPr>
        <w:tab/>
      </w:r>
      <w:r>
        <w:rPr>
          <w:u w:val="none"/>
        </w:rPr>
        <w:tab/>
        <w:t>Dated </w:t>
      </w:r>
      <w:r>
        <w:rPr>
          <w:u w:val="single"/>
        </w:rPr>
        <w:tab/>
      </w:r>
    </w:p>
    <w:sectPr>
      <w:footerReference w:type="default" r:id="rId5"/>
      <w:type w:val="continuous"/>
      <w:pgSz w:w="12240" w:h="15840"/>
      <w:pgMar w:header="0" w:footer="1167" w:top="500" w:bottom="1360" w:left="620" w:right="6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6368">
              <wp:simplePos x="0" y="0"/>
              <wp:positionH relativeFrom="page">
                <wp:posOffset>6589014</wp:posOffset>
              </wp:positionH>
              <wp:positionV relativeFrom="page">
                <wp:posOffset>9177804</wp:posOffset>
              </wp:positionV>
              <wp:extent cx="742315" cy="1822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4231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/>
                            <w:t>Page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1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1"/>
                            </w:rPr>
                            <w:t> </w:t>
                          </w:r>
                          <w:r>
                            <w:rPr>
                              <w:spacing w:val="-12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8.820007pt;margin-top:722.661804pt;width:58.45pt;height:14.35pt;mso-position-horizontal-relative:page;mso-position-vertical-relative:page;z-index:-1577011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/>
                      <w:t>Page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1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>
                        <w:spacing w:val="-12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6880">
              <wp:simplePos x="0" y="0"/>
              <wp:positionH relativeFrom="page">
                <wp:posOffset>444500</wp:posOffset>
              </wp:positionH>
              <wp:positionV relativeFrom="page">
                <wp:posOffset>9192012</wp:posOffset>
              </wp:positionV>
              <wp:extent cx="4758690" cy="33845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758690" cy="3384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83" w:lineRule="auto" w:before="0"/>
                            <w:ind w:left="20" w:right="18" w:firstLine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©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Minnesota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Women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Today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Foundation: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Grant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Application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Newly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Extended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Chapters Created/Revised &amp; Approved 2020 by MNWT Foundation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23.780518pt;width:374.7pt;height:26.65pt;mso-position-horizontal-relative:page;mso-position-vertical-relative:page;z-index:-15769600" type="#_x0000_t202" id="docshape2" filled="false" stroked="false">
              <v:textbox inset="0,0,0,0">
                <w:txbxContent>
                  <w:p>
                    <w:pPr>
                      <w:spacing w:line="283" w:lineRule="auto" w:before="0"/>
                      <w:ind w:left="20" w:right="18" w:firstLine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©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Minnesota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Women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of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Today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Foundation: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Grant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Application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for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Newly</w:t>
                    </w:r>
                    <w:r>
                      <w:rPr>
                        <w:rFonts w:ascii="Times New Roman" w:hAnsi="Times New Roman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Extended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Chapters Created/Revised &amp; Approved 2020 by MNWT Foundation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4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0" w:hanging="2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0" w:hanging="2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0" w:hanging="2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0" w:hanging="2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2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0" w:hanging="2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0" w:hanging="2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0" w:hanging="24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4"/>
      <w:ind w:left="2260"/>
    </w:pPr>
    <w:rPr>
      <w:rFonts w:ascii="Trebuchet MS" w:hAnsi="Trebuchet MS" w:eastAsia="Trebuchet MS" w:cs="Trebuchet MS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0" w:hanging="246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dcterms:created xsi:type="dcterms:W3CDTF">2025-01-13T15:57:34Z</dcterms:created>
  <dcterms:modified xsi:type="dcterms:W3CDTF">2025-01-13T15:57:34Z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2019</vt:lpwstr>
  </property>
</Properties>
</file>