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8C14F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 ensure you are using the correct email address, clear your cache to remove the autofill. For instructions on how to clear your cache, click here: </w:t>
      </w:r>
      <w:hyperlink r:id="rId7">
        <w:r>
          <w:rPr>
            <w:color w:val="1155CC"/>
            <w:u w:val="single"/>
          </w:rPr>
          <w:t>https://kb.iu.edu/data/ahic.html</w:t>
        </w:r>
      </w:hyperlink>
      <w:r>
        <w:t>.</w:t>
      </w:r>
    </w:p>
    <w:p w14:paraId="00000002" w14:textId="77777777" w:rsidR="008C14FB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0" w:name="_ev8gnlko05ei" w:colFirst="0" w:colLast="0"/>
      <w:bookmarkEnd w:id="0"/>
      <w:r>
        <w:t>Staff</w:t>
      </w:r>
    </w:p>
    <w:p w14:paraId="00000003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President: </w:t>
      </w:r>
      <w:hyperlink r:id="rId8">
        <w:r>
          <w:rPr>
            <w:color w:val="1155CC"/>
            <w:u w:val="single"/>
          </w:rPr>
          <w:t>president@mnwt.org</w:t>
        </w:r>
      </w:hyperlink>
    </w:p>
    <w:p w14:paraId="00000004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Administrative Vice President: </w:t>
      </w:r>
      <w:hyperlink r:id="rId9">
        <w:r>
          <w:rPr>
            <w:color w:val="1155CC"/>
            <w:u w:val="single"/>
          </w:rPr>
          <w:t>avp@mnwt.org</w:t>
        </w:r>
      </w:hyperlink>
    </w:p>
    <w:p w14:paraId="00000005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Membership Vice President: </w:t>
      </w:r>
      <w:hyperlink r:id="rId10">
        <w:r>
          <w:rPr>
            <w:color w:val="1155CC"/>
            <w:u w:val="single"/>
          </w:rPr>
          <w:t>mvp@mnwt.org</w:t>
        </w:r>
      </w:hyperlink>
    </w:p>
    <w:p w14:paraId="00000006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Chapter Management Vice President: </w:t>
      </w:r>
      <w:hyperlink r:id="rId11">
        <w:r>
          <w:rPr>
            <w:color w:val="1155CC"/>
            <w:u w:val="single"/>
          </w:rPr>
          <w:t>cmvp@mnwt.org</w:t>
        </w:r>
      </w:hyperlink>
    </w:p>
    <w:p w14:paraId="00000007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Marketing Vice President: </w:t>
      </w:r>
      <w:hyperlink r:id="rId12">
        <w:r>
          <w:rPr>
            <w:color w:val="1155CC"/>
            <w:u w:val="single"/>
          </w:rPr>
          <w:t>mkvp@mnwt.org</w:t>
        </w:r>
      </w:hyperlink>
      <w:r>
        <w:t xml:space="preserve"> </w:t>
      </w:r>
    </w:p>
    <w:p w14:paraId="00000008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Programming Vice President: </w:t>
      </w:r>
      <w:hyperlink r:id="rId13">
        <w:r>
          <w:rPr>
            <w:color w:val="1155CC"/>
            <w:u w:val="single"/>
          </w:rPr>
          <w:t>pvp@mnwt.org</w:t>
        </w:r>
      </w:hyperlink>
    </w:p>
    <w:p w14:paraId="00000009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Extensions Director: </w:t>
      </w:r>
      <w:hyperlink r:id="rId14">
        <w:r>
          <w:rPr>
            <w:color w:val="1155CC"/>
            <w:u w:val="single"/>
          </w:rPr>
          <w:t>extensions@mnwt.org</w:t>
        </w:r>
      </w:hyperlink>
    </w:p>
    <w:p w14:paraId="0000000A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Secretary: </w:t>
      </w:r>
      <w:hyperlink r:id="rId15">
        <w:r>
          <w:rPr>
            <w:color w:val="1155CC"/>
            <w:u w:val="single"/>
          </w:rPr>
          <w:t>secretary@mnwt.org</w:t>
        </w:r>
      </w:hyperlink>
    </w:p>
    <w:p w14:paraId="0000000B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Financial Vice President: </w:t>
      </w:r>
      <w:hyperlink r:id="rId16">
        <w:r>
          <w:rPr>
            <w:color w:val="1155CC"/>
            <w:u w:val="single"/>
          </w:rPr>
          <w:t>fvp@mnwt.org</w:t>
        </w:r>
      </w:hyperlink>
    </w:p>
    <w:p w14:paraId="0000000C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Parliamentarian: </w:t>
      </w:r>
      <w:hyperlink r:id="rId17">
        <w:r>
          <w:rPr>
            <w:color w:val="1155CC"/>
            <w:u w:val="single"/>
          </w:rPr>
          <w:t>parli@mnwt.org</w:t>
        </w:r>
      </w:hyperlink>
    </w:p>
    <w:p w14:paraId="0000000D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Chairman of the Board: </w:t>
      </w:r>
      <w:hyperlink r:id="rId18">
        <w:r>
          <w:rPr>
            <w:color w:val="1155CC"/>
            <w:u w:val="single"/>
          </w:rPr>
          <w:t>cob@mnwt.org</w:t>
        </w:r>
      </w:hyperlink>
    </w:p>
    <w:p w14:paraId="0000000E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Executive Director: </w:t>
      </w:r>
      <w:hyperlink r:id="rId19">
        <w:r>
          <w:rPr>
            <w:color w:val="1155CC"/>
            <w:u w:val="single"/>
          </w:rPr>
          <w:t>csc@mnwt.org</w:t>
        </w:r>
      </w:hyperlink>
    </w:p>
    <w:p w14:paraId="0000000F" w14:textId="77777777" w:rsidR="008C14F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Presidential Assistant: </w:t>
      </w:r>
      <w:hyperlink r:id="rId20">
        <w:r>
          <w:rPr>
            <w:color w:val="1155CC"/>
            <w:u w:val="single"/>
          </w:rPr>
          <w:t>pa@mnwt.org</w:t>
        </w:r>
      </w:hyperlink>
    </w:p>
    <w:p w14:paraId="00000010" w14:textId="77777777" w:rsidR="008C14FB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" w:name="_5lphhq68jnvt" w:colFirst="0" w:colLast="0"/>
      <w:bookmarkEnd w:id="1"/>
      <w:r>
        <w:br/>
        <w:t>State Program Managers</w:t>
      </w:r>
    </w:p>
    <w:p w14:paraId="00000011" w14:textId="77777777" w:rsidR="008C14FB" w:rsidRDefault="00000000">
      <w:pPr>
        <w:numPr>
          <w:ilvl w:val="0"/>
          <w:numId w:val="1"/>
        </w:numPr>
        <w:spacing w:after="0"/>
      </w:pPr>
      <w:r>
        <w:rPr>
          <w:b/>
        </w:rPr>
        <w:t xml:space="preserve">Living &amp; Learning: </w:t>
      </w:r>
      <w:hyperlink r:id="rId21">
        <w:r>
          <w:rPr>
            <w:color w:val="1155CC"/>
            <w:u w:val="single"/>
          </w:rPr>
          <w:t>ll@mnwt.org</w:t>
        </w:r>
      </w:hyperlink>
    </w:p>
    <w:p w14:paraId="00000012" w14:textId="77777777" w:rsidR="008C14FB" w:rsidRDefault="00000000">
      <w:pPr>
        <w:numPr>
          <w:ilvl w:val="0"/>
          <w:numId w:val="1"/>
        </w:numPr>
        <w:spacing w:after="0"/>
      </w:pPr>
      <w:r>
        <w:rPr>
          <w:b/>
        </w:rPr>
        <w:t xml:space="preserve">Community Connections: </w:t>
      </w:r>
      <w:hyperlink r:id="rId22">
        <w:r>
          <w:rPr>
            <w:color w:val="1155CC"/>
            <w:u w:val="single"/>
          </w:rPr>
          <w:t>cc@mnwt.org</w:t>
        </w:r>
      </w:hyperlink>
    </w:p>
    <w:p w14:paraId="00000013" w14:textId="77777777" w:rsidR="008C14FB" w:rsidRDefault="00000000">
      <w:pPr>
        <w:numPr>
          <w:ilvl w:val="0"/>
          <w:numId w:val="1"/>
        </w:numPr>
        <w:spacing w:after="0"/>
      </w:pPr>
      <w:r>
        <w:rPr>
          <w:b/>
        </w:rPr>
        <w:t xml:space="preserve">Priority Area: </w:t>
      </w:r>
      <w:hyperlink r:id="rId23">
        <w:r>
          <w:rPr>
            <w:color w:val="1155CC"/>
            <w:u w:val="single"/>
          </w:rPr>
          <w:t>priority-area@mnwt.org</w:t>
        </w:r>
      </w:hyperlink>
    </w:p>
    <w:p w14:paraId="00000014" w14:textId="77777777" w:rsidR="008C14FB" w:rsidRDefault="00000000">
      <w:pPr>
        <w:numPr>
          <w:ilvl w:val="0"/>
          <w:numId w:val="1"/>
        </w:numPr>
        <w:spacing w:after="0"/>
      </w:pPr>
      <w:r>
        <w:rPr>
          <w:b/>
        </w:rPr>
        <w:t xml:space="preserve">Women's Wellness: </w:t>
      </w:r>
      <w:hyperlink r:id="rId24">
        <w:r>
          <w:rPr>
            <w:color w:val="1155CC"/>
            <w:u w:val="single"/>
          </w:rPr>
          <w:t>ww@mnwt.org</w:t>
        </w:r>
      </w:hyperlink>
    </w:p>
    <w:p w14:paraId="00000015" w14:textId="77777777" w:rsidR="008C14FB" w:rsidRDefault="00000000">
      <w:pPr>
        <w:numPr>
          <w:ilvl w:val="0"/>
          <w:numId w:val="1"/>
        </w:numPr>
      </w:pPr>
      <w:r>
        <w:rPr>
          <w:b/>
        </w:rPr>
        <w:t xml:space="preserve">Youth of Today: </w:t>
      </w:r>
      <w:hyperlink r:id="rId25">
        <w:r>
          <w:rPr>
            <w:color w:val="1155CC"/>
            <w:u w:val="single"/>
          </w:rPr>
          <w:t>yt@mnwt.org</w:t>
        </w:r>
      </w:hyperlink>
    </w:p>
    <w:p w14:paraId="00000016" w14:textId="77777777" w:rsidR="008C14FB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l83lde5w7xac" w:colFirst="0" w:colLast="0"/>
      <w:bookmarkEnd w:id="2"/>
      <w:r>
        <w:br/>
        <w:t>District Directors</w:t>
      </w:r>
    </w:p>
    <w:p w14:paraId="00000017" w14:textId="77777777" w:rsidR="008C14F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Use zero instead of letter "O" in the following email addresses.</w:t>
      </w:r>
    </w:p>
    <w:p w14:paraId="00000018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2 Director: </w:t>
      </w:r>
      <w:hyperlink r:id="rId26">
        <w:r>
          <w:rPr>
            <w:color w:val="1155CC"/>
            <w:u w:val="single"/>
          </w:rPr>
          <w:t>dd02@mnwt.org</w:t>
        </w:r>
      </w:hyperlink>
    </w:p>
    <w:p w14:paraId="00000019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3 Director: </w:t>
      </w:r>
      <w:hyperlink r:id="rId27">
        <w:r>
          <w:rPr>
            <w:color w:val="1155CC"/>
            <w:u w:val="single"/>
          </w:rPr>
          <w:t>dd03@mnwt.org</w:t>
        </w:r>
      </w:hyperlink>
    </w:p>
    <w:p w14:paraId="0000001A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4 Director: </w:t>
      </w:r>
      <w:hyperlink r:id="rId28">
        <w:r>
          <w:rPr>
            <w:color w:val="1155CC"/>
            <w:u w:val="single"/>
          </w:rPr>
          <w:t>dd04@mnwt.org</w:t>
        </w:r>
      </w:hyperlink>
    </w:p>
    <w:p w14:paraId="0000001B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5 Director: </w:t>
      </w:r>
      <w:hyperlink r:id="rId29">
        <w:r>
          <w:rPr>
            <w:color w:val="1155CC"/>
            <w:u w:val="single"/>
          </w:rPr>
          <w:t>dd05@mnwt.org</w:t>
        </w:r>
      </w:hyperlink>
    </w:p>
    <w:p w14:paraId="0000001C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6 Director: </w:t>
      </w:r>
      <w:hyperlink r:id="rId30">
        <w:r>
          <w:rPr>
            <w:color w:val="1155CC"/>
            <w:u w:val="single"/>
          </w:rPr>
          <w:t>dd06@mnwt.org</w:t>
        </w:r>
      </w:hyperlink>
    </w:p>
    <w:p w14:paraId="0000001D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7 Director: </w:t>
      </w:r>
      <w:hyperlink r:id="rId31">
        <w:r>
          <w:rPr>
            <w:color w:val="1155CC"/>
            <w:u w:val="single"/>
          </w:rPr>
          <w:t>dd07@mnwt.org</w:t>
        </w:r>
      </w:hyperlink>
    </w:p>
    <w:p w14:paraId="0000001E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District 8 Director: </w:t>
      </w:r>
      <w:hyperlink r:id="rId32">
        <w:r>
          <w:rPr>
            <w:color w:val="1155CC"/>
            <w:u w:val="single"/>
          </w:rPr>
          <w:t>dd08@mnwt.org</w:t>
        </w:r>
      </w:hyperlink>
    </w:p>
    <w:p w14:paraId="0000001F" w14:textId="77777777" w:rsidR="008C14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District 9 Director: </w:t>
      </w:r>
      <w:hyperlink r:id="rId33">
        <w:r>
          <w:rPr>
            <w:color w:val="1155CC"/>
            <w:u w:val="single"/>
          </w:rPr>
          <w:t>dd09@mnwt.org</w:t>
        </w:r>
      </w:hyperlink>
    </w:p>
    <w:p w14:paraId="00000020" w14:textId="77777777" w:rsidR="008C14FB" w:rsidRDefault="00000000">
      <w:pPr>
        <w:pBdr>
          <w:top w:val="nil"/>
          <w:left w:val="nil"/>
          <w:bottom w:val="nil"/>
          <w:right w:val="nil"/>
          <w:between w:val="nil"/>
        </w:pBdr>
      </w:pPr>
      <w:hyperlink r:id="rId34">
        <w:r>
          <w:rPr>
            <w:color w:val="1155CC"/>
            <w:u w:val="single"/>
          </w:rPr>
          <w:t>ALL Chapter Email Addresses</w:t>
        </w:r>
      </w:hyperlink>
    </w:p>
    <w:sectPr w:rsidR="008C14FB">
      <w:headerReference w:type="default" r:id="rId35"/>
      <w:footerReference w:type="default" r:id="rId3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00AF" w14:textId="77777777" w:rsidR="00E70267" w:rsidRDefault="00E70267">
      <w:pPr>
        <w:spacing w:after="0" w:line="240" w:lineRule="auto"/>
      </w:pPr>
      <w:r>
        <w:separator/>
      </w:r>
    </w:p>
  </w:endnote>
  <w:endnote w:type="continuationSeparator" w:id="0">
    <w:p w14:paraId="4CEFE09C" w14:textId="77777777" w:rsidR="00E70267" w:rsidRDefault="00E7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1BEBB4A0" w:rsidR="008C14FB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350"/>
      </w:tabs>
      <w:rPr>
        <w:sz w:val="18"/>
        <w:szCs w:val="18"/>
      </w:rPr>
    </w:pPr>
    <w:r>
      <w:rPr>
        <w:sz w:val="18"/>
        <w:szCs w:val="18"/>
      </w:rPr>
      <w:t>Revision Date: 05/18/17 | Creator: Web Team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EB476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F274" w14:textId="77777777" w:rsidR="00E70267" w:rsidRDefault="00E70267">
      <w:pPr>
        <w:spacing w:after="0" w:line="240" w:lineRule="auto"/>
      </w:pPr>
      <w:r>
        <w:separator/>
      </w:r>
    </w:p>
  </w:footnote>
  <w:footnote w:type="continuationSeparator" w:id="0">
    <w:p w14:paraId="0061E95B" w14:textId="77777777" w:rsidR="00E70267" w:rsidRDefault="00E7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8C14FB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rPr>
        <w:b/>
      </w:rPr>
    </w:pPr>
    <w:r>
      <w:rPr>
        <w:b/>
      </w:rPr>
      <w:br/>
      <w:t>Exec Council Website Operations Manual</w:t>
    </w:r>
    <w:r>
      <w:rPr>
        <w:b/>
      </w:rPr>
      <w:tab/>
      <w:t>MNWT Exec Council Email Addresses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8CF"/>
    <w:multiLevelType w:val="multilevel"/>
    <w:tmpl w:val="54EEC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E1770"/>
    <w:multiLevelType w:val="multilevel"/>
    <w:tmpl w:val="CAFA6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0E66AF"/>
    <w:multiLevelType w:val="multilevel"/>
    <w:tmpl w:val="3AF65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7418679">
    <w:abstractNumId w:val="0"/>
  </w:num>
  <w:num w:numId="2" w16cid:durableId="1273901938">
    <w:abstractNumId w:val="2"/>
  </w:num>
  <w:num w:numId="3" w16cid:durableId="62215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FB"/>
    <w:rsid w:val="008C14FB"/>
    <w:rsid w:val="00C37C75"/>
    <w:rsid w:val="00E70267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0D78A-66A0-471E-8CB1-C4ED8B1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rFonts w:ascii="Trebuchet MS" w:eastAsia="Trebuchet MS" w:hAnsi="Trebuchet MS" w:cs="Trebuchet MS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mnwt.org" TargetMode="External"/><Relationship Id="rId13" Type="http://schemas.openxmlformats.org/officeDocument/2006/relationships/hyperlink" Target="mailto:pvp@mnwt.org" TargetMode="External"/><Relationship Id="rId18" Type="http://schemas.openxmlformats.org/officeDocument/2006/relationships/hyperlink" Target="mailto:cob@mnwt.org" TargetMode="External"/><Relationship Id="rId26" Type="http://schemas.openxmlformats.org/officeDocument/2006/relationships/hyperlink" Target="mailto:dd02@mnwt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l@mnwt.org" TargetMode="External"/><Relationship Id="rId34" Type="http://schemas.openxmlformats.org/officeDocument/2006/relationships/hyperlink" Target="http://www.mnwt.org/fellowship/chapters.php" TargetMode="External"/><Relationship Id="rId7" Type="http://schemas.openxmlformats.org/officeDocument/2006/relationships/hyperlink" Target="https://kb.iu.edu/data/ahic.html" TargetMode="External"/><Relationship Id="rId12" Type="http://schemas.openxmlformats.org/officeDocument/2006/relationships/hyperlink" Target="mailto:mkvp@mnwt.org" TargetMode="External"/><Relationship Id="rId17" Type="http://schemas.openxmlformats.org/officeDocument/2006/relationships/hyperlink" Target="mailto:parli@mnwt.org" TargetMode="External"/><Relationship Id="rId25" Type="http://schemas.openxmlformats.org/officeDocument/2006/relationships/hyperlink" Target="mailto:yt@mnwt.org" TargetMode="External"/><Relationship Id="rId33" Type="http://schemas.openxmlformats.org/officeDocument/2006/relationships/hyperlink" Target="mailto:dd09@mnwt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vp@mnwt.org" TargetMode="External"/><Relationship Id="rId20" Type="http://schemas.openxmlformats.org/officeDocument/2006/relationships/hyperlink" Target="mailto:pa@mnwt.org" TargetMode="External"/><Relationship Id="rId29" Type="http://schemas.openxmlformats.org/officeDocument/2006/relationships/hyperlink" Target="mailto:dd05@mnw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vp@mnwt.org" TargetMode="External"/><Relationship Id="rId24" Type="http://schemas.openxmlformats.org/officeDocument/2006/relationships/hyperlink" Target="mailto:ww@mnwt.org" TargetMode="External"/><Relationship Id="rId32" Type="http://schemas.openxmlformats.org/officeDocument/2006/relationships/hyperlink" Target="mailto:dd08@mnwt.org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ecretary@mnwt.org" TargetMode="External"/><Relationship Id="rId23" Type="http://schemas.openxmlformats.org/officeDocument/2006/relationships/hyperlink" Target="mailto:priority-area@mnwt.org" TargetMode="External"/><Relationship Id="rId28" Type="http://schemas.openxmlformats.org/officeDocument/2006/relationships/hyperlink" Target="mailto:dd04@mnwt.org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vp@mnwt.org" TargetMode="External"/><Relationship Id="rId19" Type="http://schemas.openxmlformats.org/officeDocument/2006/relationships/hyperlink" Target="mailto:csc@mnwt.org" TargetMode="External"/><Relationship Id="rId31" Type="http://schemas.openxmlformats.org/officeDocument/2006/relationships/hyperlink" Target="mailto:dd07@mnw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@mnwt.org" TargetMode="External"/><Relationship Id="rId14" Type="http://schemas.openxmlformats.org/officeDocument/2006/relationships/hyperlink" Target="mailto:extensions@mnwt.org" TargetMode="External"/><Relationship Id="rId22" Type="http://schemas.openxmlformats.org/officeDocument/2006/relationships/hyperlink" Target="mailto:cc@mnwt.org" TargetMode="External"/><Relationship Id="rId27" Type="http://schemas.openxmlformats.org/officeDocument/2006/relationships/hyperlink" Target="mailto:dd03@mnwt.org" TargetMode="External"/><Relationship Id="rId30" Type="http://schemas.openxmlformats.org/officeDocument/2006/relationships/hyperlink" Target="mailto:dd06@mnwt.or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Rothstein</dc:creator>
  <cp:lastModifiedBy>Tanya Rothstein</cp:lastModifiedBy>
  <cp:revision>2</cp:revision>
  <dcterms:created xsi:type="dcterms:W3CDTF">2024-12-28T01:44:00Z</dcterms:created>
  <dcterms:modified xsi:type="dcterms:W3CDTF">2024-12-28T01:44:00Z</dcterms:modified>
</cp:coreProperties>
</file>